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C866" w14:textId="77777777" w:rsidR="002966ED" w:rsidRPr="007043FE" w:rsidRDefault="002966ED" w:rsidP="002966ED">
      <w:pPr>
        <w:rPr>
          <w:sz w:val="24"/>
          <w:szCs w:val="24"/>
        </w:rPr>
      </w:pPr>
      <w:r w:rsidRPr="007043FE">
        <w:rPr>
          <w:sz w:val="24"/>
          <w:szCs w:val="24"/>
        </w:rPr>
        <w:t>FOR IMMEDIATE RELEASE</w:t>
      </w:r>
    </w:p>
    <w:p w14:paraId="3F4AB085" w14:textId="3E88023F" w:rsidR="002966ED" w:rsidRPr="007043FE" w:rsidRDefault="002966ED" w:rsidP="002966ED">
      <w:pPr>
        <w:rPr>
          <w:sz w:val="24"/>
          <w:szCs w:val="24"/>
        </w:rPr>
      </w:pPr>
      <w:r w:rsidRPr="007043FE">
        <w:rPr>
          <w:sz w:val="24"/>
          <w:szCs w:val="24"/>
        </w:rPr>
        <w:t xml:space="preserve">Trellis – Therapeutic Horticulture Charity – </w:t>
      </w:r>
      <w:r w:rsidR="008525EF">
        <w:rPr>
          <w:sz w:val="24"/>
          <w:szCs w:val="24"/>
        </w:rPr>
        <w:t>1</w:t>
      </w:r>
      <w:r w:rsidR="005F20AC">
        <w:rPr>
          <w:sz w:val="24"/>
          <w:szCs w:val="24"/>
        </w:rPr>
        <w:t>7</w:t>
      </w:r>
      <w:r w:rsidRPr="007043FE">
        <w:rPr>
          <w:sz w:val="24"/>
          <w:szCs w:val="24"/>
        </w:rPr>
        <w:t xml:space="preserve"> </w:t>
      </w:r>
      <w:r w:rsidR="007043FE" w:rsidRPr="007043FE">
        <w:rPr>
          <w:sz w:val="24"/>
          <w:szCs w:val="24"/>
        </w:rPr>
        <w:t>April</w:t>
      </w:r>
      <w:r w:rsidRPr="007043FE">
        <w:rPr>
          <w:sz w:val="24"/>
          <w:szCs w:val="24"/>
        </w:rPr>
        <w:t xml:space="preserve"> 202</w:t>
      </w:r>
      <w:r w:rsidR="005F20AC">
        <w:rPr>
          <w:sz w:val="24"/>
          <w:szCs w:val="24"/>
        </w:rPr>
        <w:t>6</w:t>
      </w:r>
    </w:p>
    <w:p w14:paraId="2F62B263" w14:textId="60F1622C" w:rsidR="002966ED" w:rsidRPr="002966ED" w:rsidRDefault="002966ED" w:rsidP="002966ED">
      <w:pPr>
        <w:rPr>
          <w:b/>
          <w:bCs/>
          <w:i/>
          <w:iCs/>
        </w:rPr>
      </w:pPr>
      <w:r w:rsidRPr="002966ED">
        <w:rPr>
          <w:b/>
          <w:bCs/>
        </w:rPr>
        <w:t>World Therapeutic Horticulture Day</w:t>
      </w:r>
    </w:p>
    <w:p w14:paraId="78625228" w14:textId="33B74C25" w:rsidR="002966ED" w:rsidRPr="007043FE" w:rsidRDefault="002966ED" w:rsidP="007043FE">
      <w:pPr>
        <w:jc w:val="both"/>
        <w:rPr>
          <w:rFonts w:ascii="Corbel" w:hAnsi="Corbel"/>
          <w:sz w:val="24"/>
          <w:szCs w:val="24"/>
        </w:rPr>
      </w:pPr>
      <w:r w:rsidRPr="007043FE">
        <w:rPr>
          <w:rFonts w:ascii="Corbel" w:hAnsi="Corbel"/>
          <w:sz w:val="24"/>
          <w:szCs w:val="24"/>
        </w:rPr>
        <w:t xml:space="preserve">Trellis is thrilled to announce World Therapeutic Horticulture Day </w:t>
      </w:r>
      <w:r w:rsidR="008525EF">
        <w:rPr>
          <w:rFonts w:ascii="Corbel" w:hAnsi="Corbel"/>
          <w:sz w:val="24"/>
          <w:szCs w:val="24"/>
        </w:rPr>
        <w:t xml:space="preserve">(WTHD) </w:t>
      </w:r>
      <w:r w:rsidRPr="007043FE">
        <w:rPr>
          <w:rFonts w:ascii="Corbel" w:hAnsi="Corbel"/>
          <w:sz w:val="24"/>
          <w:szCs w:val="24"/>
        </w:rPr>
        <w:t>will tak</w:t>
      </w:r>
      <w:r w:rsidR="008525EF">
        <w:rPr>
          <w:rFonts w:ascii="Corbel" w:hAnsi="Corbel"/>
          <w:sz w:val="24"/>
          <w:szCs w:val="24"/>
        </w:rPr>
        <w:t>e</w:t>
      </w:r>
      <w:r w:rsidRPr="007043FE">
        <w:rPr>
          <w:rFonts w:ascii="Corbel" w:hAnsi="Corbel"/>
          <w:sz w:val="24"/>
          <w:szCs w:val="24"/>
        </w:rPr>
        <w:t xml:space="preserve"> place on 18 May 202</w:t>
      </w:r>
      <w:r w:rsidR="005F20AC">
        <w:rPr>
          <w:rFonts w:ascii="Corbel" w:hAnsi="Corbel"/>
          <w:sz w:val="24"/>
          <w:szCs w:val="24"/>
        </w:rPr>
        <w:t>6</w:t>
      </w:r>
      <w:r w:rsidRPr="007043FE">
        <w:rPr>
          <w:rFonts w:ascii="Corbel" w:hAnsi="Corbel"/>
          <w:sz w:val="24"/>
          <w:szCs w:val="24"/>
        </w:rPr>
        <w:t>. This</w:t>
      </w:r>
      <w:r w:rsidR="008525EF">
        <w:rPr>
          <w:rFonts w:ascii="Corbel" w:hAnsi="Corbel"/>
          <w:sz w:val="24"/>
          <w:szCs w:val="24"/>
        </w:rPr>
        <w:t xml:space="preserve"> inspiring </w:t>
      </w:r>
      <w:r w:rsidRPr="007043FE">
        <w:rPr>
          <w:rFonts w:ascii="Corbel" w:hAnsi="Corbel"/>
          <w:sz w:val="24"/>
          <w:szCs w:val="24"/>
        </w:rPr>
        <w:t xml:space="preserve">global event </w:t>
      </w:r>
      <w:r w:rsidR="00444471">
        <w:rPr>
          <w:rFonts w:ascii="Corbel" w:hAnsi="Corbel"/>
          <w:sz w:val="24"/>
          <w:szCs w:val="24"/>
        </w:rPr>
        <w:t>will</w:t>
      </w:r>
      <w:r w:rsidRPr="007043FE">
        <w:rPr>
          <w:rFonts w:ascii="Corbel" w:hAnsi="Corbel"/>
          <w:sz w:val="24"/>
          <w:szCs w:val="24"/>
        </w:rPr>
        <w:t xml:space="preserve"> shine a light on the </w:t>
      </w:r>
      <w:r w:rsidR="008525EF">
        <w:rPr>
          <w:rFonts w:ascii="Corbel" w:hAnsi="Corbel"/>
          <w:sz w:val="24"/>
          <w:szCs w:val="24"/>
        </w:rPr>
        <w:t>far-reaching ways in which</w:t>
      </w:r>
      <w:r w:rsidRPr="007043FE">
        <w:rPr>
          <w:rFonts w:ascii="Corbel" w:hAnsi="Corbel"/>
          <w:sz w:val="24"/>
          <w:szCs w:val="24"/>
        </w:rPr>
        <w:t xml:space="preserve"> therapeutic horticulture </w:t>
      </w:r>
      <w:r w:rsidR="008525EF">
        <w:rPr>
          <w:rFonts w:ascii="Corbel" w:hAnsi="Corbel"/>
          <w:sz w:val="24"/>
          <w:szCs w:val="24"/>
        </w:rPr>
        <w:t>helps people improve their</w:t>
      </w:r>
      <w:r w:rsidRPr="007043FE">
        <w:rPr>
          <w:rFonts w:ascii="Corbel" w:hAnsi="Corbel"/>
          <w:sz w:val="24"/>
          <w:szCs w:val="24"/>
        </w:rPr>
        <w:t xml:space="preserve"> health and well-being </w:t>
      </w:r>
      <w:r w:rsidR="008525EF">
        <w:rPr>
          <w:rFonts w:ascii="Corbel" w:hAnsi="Corbel"/>
          <w:sz w:val="24"/>
          <w:szCs w:val="24"/>
        </w:rPr>
        <w:t>aro</w:t>
      </w:r>
      <w:r w:rsidR="005F20AC">
        <w:rPr>
          <w:rFonts w:ascii="Corbel" w:hAnsi="Corbel"/>
          <w:sz w:val="24"/>
          <w:szCs w:val="24"/>
        </w:rPr>
        <w:t>und</w:t>
      </w:r>
      <w:r w:rsidR="008525EF">
        <w:rPr>
          <w:rFonts w:ascii="Corbel" w:hAnsi="Corbel"/>
          <w:sz w:val="24"/>
          <w:szCs w:val="24"/>
        </w:rPr>
        <w:t xml:space="preserve"> the </w:t>
      </w:r>
      <w:r w:rsidR="005F20AC">
        <w:rPr>
          <w:rFonts w:ascii="Corbel" w:hAnsi="Corbel"/>
          <w:sz w:val="24"/>
          <w:szCs w:val="24"/>
        </w:rPr>
        <w:t>world</w:t>
      </w:r>
      <w:r w:rsidR="008525EF">
        <w:rPr>
          <w:rFonts w:ascii="Corbel" w:hAnsi="Corbel"/>
          <w:sz w:val="24"/>
          <w:szCs w:val="24"/>
        </w:rPr>
        <w:t>. In</w:t>
      </w:r>
      <w:r w:rsidR="005F20AC">
        <w:rPr>
          <w:rFonts w:ascii="Corbel" w:hAnsi="Corbel"/>
          <w:sz w:val="24"/>
          <w:szCs w:val="24"/>
        </w:rPr>
        <w:t xml:space="preserve"> </w:t>
      </w:r>
      <w:r w:rsidR="008525EF">
        <w:rPr>
          <w:rFonts w:ascii="Corbel" w:hAnsi="Corbel"/>
          <w:sz w:val="24"/>
          <w:szCs w:val="24"/>
        </w:rPr>
        <w:t>202</w:t>
      </w:r>
      <w:r w:rsidR="005F20AC">
        <w:rPr>
          <w:rFonts w:ascii="Corbel" w:hAnsi="Corbel"/>
          <w:sz w:val="24"/>
          <w:szCs w:val="24"/>
        </w:rPr>
        <w:t>6</w:t>
      </w:r>
      <w:r w:rsidR="008525EF">
        <w:rPr>
          <w:rFonts w:ascii="Corbel" w:hAnsi="Corbel"/>
          <w:sz w:val="24"/>
          <w:szCs w:val="24"/>
        </w:rPr>
        <w:t xml:space="preserve"> we’</w:t>
      </w:r>
      <w:r w:rsidR="00444471">
        <w:rPr>
          <w:rFonts w:ascii="Corbel" w:hAnsi="Corbel"/>
          <w:sz w:val="24"/>
          <w:szCs w:val="24"/>
        </w:rPr>
        <w:t xml:space="preserve">re </w:t>
      </w:r>
      <w:r w:rsidR="008525EF">
        <w:rPr>
          <w:rFonts w:ascii="Corbel" w:hAnsi="Corbel"/>
          <w:sz w:val="24"/>
          <w:szCs w:val="24"/>
        </w:rPr>
        <w:t xml:space="preserve">celebrating the </w:t>
      </w:r>
      <w:r w:rsidR="005F20AC">
        <w:rPr>
          <w:rFonts w:ascii="Corbel" w:hAnsi="Corbel"/>
          <w:sz w:val="24"/>
          <w:szCs w:val="24"/>
        </w:rPr>
        <w:t>fourth</w:t>
      </w:r>
      <w:r w:rsidR="008525EF" w:rsidRPr="007043FE">
        <w:rPr>
          <w:rFonts w:ascii="Corbel" w:hAnsi="Corbel"/>
          <w:sz w:val="24"/>
          <w:szCs w:val="24"/>
        </w:rPr>
        <w:t xml:space="preserve"> year </w:t>
      </w:r>
      <w:r w:rsidR="008525EF">
        <w:rPr>
          <w:rFonts w:ascii="Corbel" w:hAnsi="Corbel"/>
          <w:sz w:val="24"/>
          <w:szCs w:val="24"/>
        </w:rPr>
        <w:t xml:space="preserve">of WTHD </w:t>
      </w:r>
      <w:r w:rsidR="00304B27">
        <w:rPr>
          <w:rFonts w:ascii="Corbel" w:hAnsi="Corbel"/>
          <w:sz w:val="24"/>
          <w:szCs w:val="24"/>
        </w:rPr>
        <w:t xml:space="preserve">and planning </w:t>
      </w:r>
      <w:r w:rsidR="00304B27" w:rsidRPr="007043FE">
        <w:rPr>
          <w:rFonts w:ascii="Corbel" w:hAnsi="Corbel"/>
          <w:sz w:val="24"/>
          <w:szCs w:val="24"/>
        </w:rPr>
        <w:t xml:space="preserve">a day of awareness, celebration, </w:t>
      </w:r>
      <w:r w:rsidR="00304B27">
        <w:rPr>
          <w:rFonts w:ascii="Corbel" w:hAnsi="Corbel"/>
          <w:sz w:val="24"/>
          <w:szCs w:val="24"/>
        </w:rPr>
        <w:t>and sharing storie</w:t>
      </w:r>
      <w:r w:rsidR="00444471">
        <w:rPr>
          <w:rFonts w:ascii="Corbel" w:hAnsi="Corbel"/>
          <w:sz w:val="24"/>
          <w:szCs w:val="24"/>
        </w:rPr>
        <w:t xml:space="preserve">s. Countless groups, all using the same </w:t>
      </w:r>
      <w:r w:rsidR="005F20AC">
        <w:rPr>
          <w:rFonts w:ascii="Corbel" w:hAnsi="Corbel"/>
          <w:sz w:val="24"/>
          <w:szCs w:val="24"/>
        </w:rPr>
        <w:t xml:space="preserve">therapeutic horticulture </w:t>
      </w:r>
      <w:r w:rsidR="00444471">
        <w:rPr>
          <w:rFonts w:ascii="Corbel" w:hAnsi="Corbel"/>
          <w:sz w:val="24"/>
          <w:szCs w:val="24"/>
        </w:rPr>
        <w:t xml:space="preserve">practice in their different regions, will open their gates to offer a behind-the-scenes view of their </w:t>
      </w:r>
      <w:r w:rsidR="00304B27">
        <w:rPr>
          <w:rFonts w:ascii="Corbel" w:hAnsi="Corbel"/>
          <w:sz w:val="24"/>
          <w:szCs w:val="24"/>
        </w:rPr>
        <w:t>transformational activities t</w:t>
      </w:r>
      <w:r w:rsidR="005F20AC">
        <w:rPr>
          <w:rFonts w:ascii="Corbel" w:hAnsi="Corbel"/>
          <w:sz w:val="24"/>
          <w:szCs w:val="24"/>
        </w:rPr>
        <w:t>hat</w:t>
      </w:r>
      <w:r w:rsidR="00304B27">
        <w:rPr>
          <w:rFonts w:ascii="Corbel" w:hAnsi="Corbel"/>
          <w:sz w:val="24"/>
          <w:szCs w:val="24"/>
        </w:rPr>
        <w:t xml:space="preserve"> help people take control of their health. </w:t>
      </w:r>
    </w:p>
    <w:p w14:paraId="6EF6D2B2" w14:textId="769E6E8E" w:rsidR="002966ED" w:rsidRPr="007043FE" w:rsidRDefault="002966ED" w:rsidP="007043FE">
      <w:pPr>
        <w:jc w:val="both"/>
        <w:rPr>
          <w:rFonts w:ascii="Corbel" w:hAnsi="Corbel"/>
          <w:sz w:val="24"/>
          <w:szCs w:val="24"/>
        </w:rPr>
      </w:pPr>
      <w:r w:rsidRPr="007043FE">
        <w:rPr>
          <w:rFonts w:ascii="Corbel" w:hAnsi="Corbel"/>
          <w:sz w:val="24"/>
          <w:szCs w:val="24"/>
        </w:rPr>
        <w:t xml:space="preserve">Therapeutic horticulture </w:t>
      </w:r>
      <w:r w:rsidR="008525EF">
        <w:rPr>
          <w:rFonts w:ascii="Corbel" w:hAnsi="Corbel"/>
          <w:sz w:val="24"/>
          <w:szCs w:val="24"/>
        </w:rPr>
        <w:t>involv</w:t>
      </w:r>
      <w:r w:rsidRPr="007043FE">
        <w:rPr>
          <w:rFonts w:ascii="Corbel" w:hAnsi="Corbel"/>
          <w:sz w:val="24"/>
          <w:szCs w:val="24"/>
        </w:rPr>
        <w:t>e</w:t>
      </w:r>
      <w:r w:rsidR="008525EF">
        <w:rPr>
          <w:rFonts w:ascii="Corbel" w:hAnsi="Corbel"/>
          <w:sz w:val="24"/>
          <w:szCs w:val="24"/>
        </w:rPr>
        <w:t>s trained</w:t>
      </w:r>
      <w:r w:rsidRPr="007043FE">
        <w:rPr>
          <w:rFonts w:ascii="Corbel" w:hAnsi="Corbel"/>
          <w:sz w:val="24"/>
          <w:szCs w:val="24"/>
        </w:rPr>
        <w:t xml:space="preserve"> practi</w:t>
      </w:r>
      <w:r w:rsidR="008525EF">
        <w:rPr>
          <w:rFonts w:ascii="Corbel" w:hAnsi="Corbel"/>
          <w:sz w:val="24"/>
          <w:szCs w:val="24"/>
        </w:rPr>
        <w:t>tion</w:t>
      </w:r>
      <w:r w:rsidRPr="007043FE">
        <w:rPr>
          <w:rFonts w:ascii="Corbel" w:hAnsi="Corbel"/>
          <w:sz w:val="24"/>
          <w:szCs w:val="24"/>
        </w:rPr>
        <w:t>e</w:t>
      </w:r>
      <w:r w:rsidR="008525EF">
        <w:rPr>
          <w:rFonts w:ascii="Corbel" w:hAnsi="Corbel"/>
          <w:sz w:val="24"/>
          <w:szCs w:val="24"/>
        </w:rPr>
        <w:t>rs</w:t>
      </w:r>
      <w:r w:rsidRPr="007043FE">
        <w:rPr>
          <w:rFonts w:ascii="Corbel" w:hAnsi="Corbel"/>
          <w:sz w:val="24"/>
          <w:szCs w:val="24"/>
        </w:rPr>
        <w:t xml:space="preserve"> us</w:t>
      </w:r>
      <w:r w:rsidR="008525EF">
        <w:rPr>
          <w:rFonts w:ascii="Corbel" w:hAnsi="Corbel"/>
          <w:sz w:val="24"/>
          <w:szCs w:val="24"/>
        </w:rPr>
        <w:t>ing</w:t>
      </w:r>
      <w:r w:rsidRPr="007043FE">
        <w:rPr>
          <w:rFonts w:ascii="Corbel" w:hAnsi="Corbel"/>
          <w:sz w:val="24"/>
          <w:szCs w:val="24"/>
        </w:rPr>
        <w:t xml:space="preserve"> gardening</w:t>
      </w:r>
      <w:r w:rsidR="008525EF">
        <w:rPr>
          <w:rFonts w:ascii="Corbel" w:hAnsi="Corbel"/>
          <w:sz w:val="24"/>
          <w:szCs w:val="24"/>
        </w:rPr>
        <w:t xml:space="preserve">, </w:t>
      </w:r>
      <w:r w:rsidRPr="007043FE">
        <w:rPr>
          <w:rFonts w:ascii="Corbel" w:hAnsi="Corbel"/>
          <w:sz w:val="24"/>
          <w:szCs w:val="24"/>
        </w:rPr>
        <w:t>plant</w:t>
      </w:r>
      <w:r w:rsidR="008525EF">
        <w:rPr>
          <w:rFonts w:ascii="Corbel" w:hAnsi="Corbel"/>
          <w:sz w:val="24"/>
          <w:szCs w:val="24"/>
        </w:rPr>
        <w:t>s and nature connection</w:t>
      </w:r>
      <w:r w:rsidRPr="007043FE">
        <w:rPr>
          <w:rFonts w:ascii="Corbel" w:hAnsi="Corbel"/>
          <w:sz w:val="24"/>
          <w:szCs w:val="24"/>
        </w:rPr>
        <w:t xml:space="preserve"> to help people and groups enhance their physical, mental, and emotional well-being. </w:t>
      </w:r>
      <w:r w:rsidR="00304B27">
        <w:rPr>
          <w:rFonts w:ascii="Corbel" w:hAnsi="Corbel"/>
          <w:sz w:val="24"/>
          <w:szCs w:val="24"/>
        </w:rPr>
        <w:t>The many health benefits</w:t>
      </w:r>
      <w:r w:rsidR="00304B27" w:rsidRPr="00757BC4">
        <w:rPr>
          <w:rFonts w:ascii="Corbel" w:hAnsi="Corbel"/>
          <w:sz w:val="24"/>
          <w:szCs w:val="24"/>
        </w:rPr>
        <w:t xml:space="preserve"> includ</w:t>
      </w:r>
      <w:r w:rsidR="00304B27">
        <w:rPr>
          <w:rFonts w:ascii="Corbel" w:hAnsi="Corbel"/>
          <w:sz w:val="24"/>
          <w:szCs w:val="24"/>
        </w:rPr>
        <w:t>e</w:t>
      </w:r>
      <w:r w:rsidR="00304B27" w:rsidRPr="00757BC4">
        <w:rPr>
          <w:rFonts w:ascii="Corbel" w:hAnsi="Corbel"/>
          <w:sz w:val="24"/>
          <w:szCs w:val="24"/>
        </w:rPr>
        <w:t xml:space="preserve"> stress and pain reduction, improved mood, physical activity and life satisfaction</w:t>
      </w:r>
      <w:r w:rsidR="00304B27">
        <w:rPr>
          <w:rFonts w:ascii="Corbel" w:hAnsi="Corbel"/>
          <w:sz w:val="24"/>
          <w:szCs w:val="24"/>
        </w:rPr>
        <w:t>. We’ll also highlight the</w:t>
      </w:r>
      <w:r w:rsidR="00304B27" w:rsidRPr="007043FE">
        <w:rPr>
          <w:rFonts w:ascii="Corbel" w:hAnsi="Corbel"/>
          <w:sz w:val="24"/>
          <w:szCs w:val="24"/>
        </w:rPr>
        <w:t xml:space="preserve"> positive impact o</w:t>
      </w:r>
      <w:r w:rsidR="00304B27">
        <w:rPr>
          <w:rFonts w:ascii="Corbel" w:hAnsi="Corbel"/>
          <w:sz w:val="24"/>
          <w:szCs w:val="24"/>
        </w:rPr>
        <w:t>f therapeutic horticulture o</w:t>
      </w:r>
      <w:r w:rsidR="00304B27" w:rsidRPr="007043FE">
        <w:rPr>
          <w:rFonts w:ascii="Corbel" w:hAnsi="Corbel"/>
          <w:sz w:val="24"/>
          <w:szCs w:val="24"/>
        </w:rPr>
        <w:t>n the environment</w:t>
      </w:r>
      <w:r w:rsidR="00304B27">
        <w:rPr>
          <w:rFonts w:ascii="Corbel" w:hAnsi="Corbel"/>
          <w:sz w:val="24"/>
          <w:szCs w:val="24"/>
        </w:rPr>
        <w:t xml:space="preserve"> and in bringing communities together</w:t>
      </w:r>
      <w:r w:rsidR="00304B27" w:rsidRPr="007043FE">
        <w:rPr>
          <w:rFonts w:ascii="Corbel" w:hAnsi="Corbel"/>
          <w:sz w:val="24"/>
          <w:szCs w:val="24"/>
        </w:rPr>
        <w:t>.</w:t>
      </w:r>
      <w:r w:rsidR="00304B27" w:rsidRPr="008525EF">
        <w:rPr>
          <w:rFonts w:ascii="Corbel" w:hAnsi="Corbel"/>
          <w:sz w:val="24"/>
          <w:szCs w:val="24"/>
        </w:rPr>
        <w:t xml:space="preserve"> </w:t>
      </w:r>
      <w:r w:rsidRPr="007043FE">
        <w:rPr>
          <w:rFonts w:ascii="Corbel" w:hAnsi="Corbel"/>
          <w:sz w:val="24"/>
          <w:szCs w:val="24"/>
        </w:rPr>
        <w:t xml:space="preserve">As people around the world </w:t>
      </w:r>
      <w:r w:rsidR="00304B27">
        <w:rPr>
          <w:rFonts w:ascii="Corbel" w:hAnsi="Corbel"/>
          <w:sz w:val="24"/>
          <w:szCs w:val="24"/>
        </w:rPr>
        <w:t>seek better ways to deal</w:t>
      </w:r>
      <w:r w:rsidRPr="007043FE">
        <w:rPr>
          <w:rFonts w:ascii="Corbel" w:hAnsi="Corbel"/>
          <w:sz w:val="24"/>
          <w:szCs w:val="24"/>
        </w:rPr>
        <w:t xml:space="preserve"> with stress, anxiety, heart disease, diabetes and depression among other health </w:t>
      </w:r>
      <w:r w:rsidR="00304B27">
        <w:rPr>
          <w:rFonts w:ascii="Corbel" w:hAnsi="Corbel"/>
          <w:sz w:val="24"/>
          <w:szCs w:val="24"/>
        </w:rPr>
        <w:t>concerns</w:t>
      </w:r>
      <w:r w:rsidRPr="007043FE">
        <w:rPr>
          <w:rFonts w:ascii="Corbel" w:hAnsi="Corbel"/>
          <w:sz w:val="24"/>
          <w:szCs w:val="24"/>
        </w:rPr>
        <w:t xml:space="preserve">, therapeutic horticulture provides </w:t>
      </w:r>
      <w:r w:rsidR="00304B27">
        <w:rPr>
          <w:rFonts w:ascii="Corbel" w:hAnsi="Corbel"/>
          <w:sz w:val="24"/>
          <w:szCs w:val="24"/>
        </w:rPr>
        <w:t>a sustainable route to</w:t>
      </w:r>
      <w:r w:rsidRPr="007043FE">
        <w:rPr>
          <w:rFonts w:ascii="Corbel" w:hAnsi="Corbel"/>
          <w:sz w:val="24"/>
          <w:szCs w:val="24"/>
        </w:rPr>
        <w:t xml:space="preserve"> </w:t>
      </w:r>
      <w:r w:rsidR="007043FE">
        <w:rPr>
          <w:rFonts w:ascii="Corbel" w:hAnsi="Corbel"/>
          <w:sz w:val="24"/>
          <w:szCs w:val="24"/>
        </w:rPr>
        <w:t>recovery</w:t>
      </w:r>
      <w:r w:rsidR="000C4028">
        <w:rPr>
          <w:rFonts w:ascii="Corbel" w:hAnsi="Corbel"/>
          <w:sz w:val="24"/>
          <w:szCs w:val="24"/>
        </w:rPr>
        <w:t xml:space="preserve">, rehabilitation </w:t>
      </w:r>
      <w:r w:rsidR="007043FE">
        <w:rPr>
          <w:rFonts w:ascii="Corbel" w:hAnsi="Corbel"/>
          <w:sz w:val="24"/>
          <w:szCs w:val="24"/>
        </w:rPr>
        <w:t xml:space="preserve">and </w:t>
      </w:r>
      <w:r w:rsidRPr="007043FE">
        <w:rPr>
          <w:rFonts w:ascii="Corbel" w:hAnsi="Corbel"/>
          <w:sz w:val="24"/>
          <w:szCs w:val="24"/>
        </w:rPr>
        <w:t>overall well</w:t>
      </w:r>
      <w:r w:rsidR="00304B27">
        <w:rPr>
          <w:rFonts w:ascii="Corbel" w:hAnsi="Corbel"/>
          <w:sz w:val="24"/>
          <w:szCs w:val="24"/>
        </w:rPr>
        <w:t>b</w:t>
      </w:r>
      <w:r w:rsidRPr="007043FE">
        <w:rPr>
          <w:rFonts w:ascii="Corbel" w:hAnsi="Corbel"/>
          <w:sz w:val="24"/>
          <w:szCs w:val="24"/>
        </w:rPr>
        <w:t>e</w:t>
      </w:r>
      <w:r w:rsidR="00304B27">
        <w:rPr>
          <w:rFonts w:ascii="Corbel" w:hAnsi="Corbel"/>
          <w:sz w:val="24"/>
          <w:szCs w:val="24"/>
        </w:rPr>
        <w:t>ing</w:t>
      </w:r>
      <w:r w:rsidRPr="007043FE">
        <w:rPr>
          <w:rFonts w:ascii="Corbel" w:hAnsi="Corbel"/>
          <w:sz w:val="24"/>
          <w:szCs w:val="24"/>
        </w:rPr>
        <w:t>.</w:t>
      </w:r>
      <w:r w:rsidR="00304B27">
        <w:rPr>
          <w:rFonts w:ascii="Corbel" w:hAnsi="Corbel"/>
          <w:sz w:val="24"/>
          <w:szCs w:val="24"/>
        </w:rPr>
        <w:t xml:space="preserve"> The practice can be a powerful ally too in helping relieve strain on health and care systems.</w:t>
      </w:r>
    </w:p>
    <w:p w14:paraId="77C9F31B" w14:textId="7133E657" w:rsidR="00757BC4" w:rsidRDefault="002966ED" w:rsidP="007043FE">
      <w:pPr>
        <w:jc w:val="both"/>
        <w:rPr>
          <w:rFonts w:ascii="Corbel" w:hAnsi="Corbel"/>
          <w:sz w:val="24"/>
          <w:szCs w:val="24"/>
        </w:rPr>
      </w:pPr>
      <w:r w:rsidRPr="007043FE">
        <w:rPr>
          <w:rFonts w:ascii="Corbel" w:hAnsi="Corbel"/>
          <w:sz w:val="24"/>
          <w:szCs w:val="24"/>
        </w:rPr>
        <w:t xml:space="preserve">World Therapeutic Horticulture Day </w:t>
      </w:r>
      <w:r w:rsidR="008525EF">
        <w:rPr>
          <w:rFonts w:ascii="Corbel" w:hAnsi="Corbel"/>
          <w:sz w:val="24"/>
          <w:szCs w:val="24"/>
        </w:rPr>
        <w:t xml:space="preserve">and the week leading up to it will </w:t>
      </w:r>
      <w:r w:rsidRPr="007043FE">
        <w:rPr>
          <w:rFonts w:ascii="Corbel" w:hAnsi="Corbel"/>
          <w:sz w:val="24"/>
          <w:szCs w:val="24"/>
        </w:rPr>
        <w:t>featur</w:t>
      </w:r>
      <w:r w:rsidR="008525EF">
        <w:rPr>
          <w:rFonts w:ascii="Corbel" w:hAnsi="Corbel"/>
          <w:sz w:val="24"/>
          <w:szCs w:val="24"/>
        </w:rPr>
        <w:t xml:space="preserve">e </w:t>
      </w:r>
      <w:r w:rsidRPr="007043FE">
        <w:rPr>
          <w:rFonts w:ascii="Corbel" w:hAnsi="Corbel"/>
          <w:sz w:val="24"/>
          <w:szCs w:val="24"/>
        </w:rPr>
        <w:t xml:space="preserve">events and </w:t>
      </w:r>
      <w:r w:rsidR="007043FE" w:rsidRPr="007043FE">
        <w:rPr>
          <w:rFonts w:ascii="Corbel" w:hAnsi="Corbel"/>
          <w:sz w:val="24"/>
          <w:szCs w:val="24"/>
        </w:rPr>
        <w:t xml:space="preserve">activities </w:t>
      </w:r>
      <w:r w:rsidR="007043FE">
        <w:rPr>
          <w:rFonts w:ascii="Corbel" w:hAnsi="Corbel"/>
          <w:sz w:val="24"/>
          <w:szCs w:val="24"/>
        </w:rPr>
        <w:t>planned by</w:t>
      </w:r>
      <w:r w:rsidRPr="007043FE">
        <w:rPr>
          <w:rFonts w:ascii="Corbel" w:hAnsi="Corbel"/>
          <w:sz w:val="24"/>
          <w:szCs w:val="24"/>
        </w:rPr>
        <w:t xml:space="preserve"> lo</w:t>
      </w:r>
      <w:r w:rsidR="007043FE">
        <w:rPr>
          <w:rFonts w:ascii="Corbel" w:hAnsi="Corbel"/>
          <w:sz w:val="24"/>
          <w:szCs w:val="24"/>
        </w:rPr>
        <w:t xml:space="preserve">cal groups </w:t>
      </w:r>
      <w:r w:rsidR="00757BC4">
        <w:rPr>
          <w:rFonts w:ascii="Corbel" w:hAnsi="Corbel"/>
          <w:sz w:val="24"/>
          <w:szCs w:val="24"/>
        </w:rPr>
        <w:t>in every corner</w:t>
      </w:r>
      <w:r w:rsidRPr="007043FE">
        <w:rPr>
          <w:rFonts w:ascii="Corbel" w:hAnsi="Corbel"/>
          <w:sz w:val="24"/>
          <w:szCs w:val="24"/>
        </w:rPr>
        <w:t xml:space="preserve"> the </w:t>
      </w:r>
      <w:r w:rsidR="008525EF">
        <w:rPr>
          <w:rFonts w:ascii="Corbel" w:hAnsi="Corbel"/>
          <w:sz w:val="24"/>
          <w:szCs w:val="24"/>
        </w:rPr>
        <w:t>globe</w:t>
      </w:r>
      <w:r w:rsidR="00CF1B85">
        <w:rPr>
          <w:rFonts w:ascii="Corbel" w:hAnsi="Corbel"/>
          <w:sz w:val="24"/>
          <w:szCs w:val="24"/>
        </w:rPr>
        <w:t>,</w:t>
      </w:r>
      <w:r w:rsidR="00CF1B85" w:rsidRPr="00CF1B85">
        <w:rPr>
          <w:rFonts w:ascii="Corbel" w:hAnsi="Corbel"/>
          <w:sz w:val="24"/>
          <w:szCs w:val="24"/>
        </w:rPr>
        <w:t xml:space="preserve"> </w:t>
      </w:r>
      <w:r w:rsidR="00CF1B85" w:rsidRPr="007043FE">
        <w:rPr>
          <w:rFonts w:ascii="Corbel" w:hAnsi="Corbel"/>
          <w:sz w:val="24"/>
          <w:szCs w:val="24"/>
        </w:rPr>
        <w:t>spotlight</w:t>
      </w:r>
      <w:r w:rsidR="00CF1B85">
        <w:rPr>
          <w:rFonts w:ascii="Corbel" w:hAnsi="Corbel"/>
          <w:sz w:val="24"/>
          <w:szCs w:val="24"/>
        </w:rPr>
        <w:t>ing</w:t>
      </w:r>
      <w:r w:rsidR="00CF1B85" w:rsidRPr="007043FE">
        <w:rPr>
          <w:rFonts w:ascii="Corbel" w:hAnsi="Corbel"/>
          <w:sz w:val="24"/>
          <w:szCs w:val="24"/>
        </w:rPr>
        <w:t xml:space="preserve"> the work of the incredible, skilled practitioners in the field, helping people through gardening from </w:t>
      </w:r>
      <w:r w:rsidR="00CF1B85">
        <w:rPr>
          <w:rFonts w:ascii="Corbel" w:hAnsi="Corbel"/>
          <w:sz w:val="24"/>
          <w:szCs w:val="24"/>
        </w:rPr>
        <w:t>Quito</w:t>
      </w:r>
      <w:r w:rsidR="00CF1B85" w:rsidRPr="007043FE">
        <w:rPr>
          <w:rFonts w:ascii="Corbel" w:hAnsi="Corbel"/>
          <w:sz w:val="24"/>
          <w:szCs w:val="24"/>
        </w:rPr>
        <w:t xml:space="preserve"> to </w:t>
      </w:r>
      <w:r w:rsidR="00CF1B85">
        <w:rPr>
          <w:rFonts w:ascii="Corbel" w:hAnsi="Corbel"/>
          <w:sz w:val="24"/>
          <w:szCs w:val="24"/>
        </w:rPr>
        <w:t>Kyiv</w:t>
      </w:r>
      <w:r w:rsidR="00CF1B85" w:rsidRPr="007043FE">
        <w:rPr>
          <w:rFonts w:ascii="Corbel" w:hAnsi="Corbel"/>
          <w:sz w:val="24"/>
          <w:szCs w:val="24"/>
        </w:rPr>
        <w:t xml:space="preserve">, and Iceland to </w:t>
      </w:r>
      <w:r w:rsidR="00CF1B85">
        <w:rPr>
          <w:rFonts w:ascii="Corbel" w:hAnsi="Corbel"/>
          <w:sz w:val="24"/>
          <w:szCs w:val="24"/>
        </w:rPr>
        <w:t>St Kitts &amp; Nevis</w:t>
      </w:r>
      <w:r w:rsidR="00CF1B85" w:rsidRPr="007043FE">
        <w:rPr>
          <w:rFonts w:ascii="Corbel" w:hAnsi="Corbel"/>
          <w:sz w:val="24"/>
          <w:szCs w:val="24"/>
        </w:rPr>
        <w:t>.</w:t>
      </w:r>
      <w:r w:rsidR="008525EF">
        <w:rPr>
          <w:rFonts w:ascii="Corbel" w:hAnsi="Corbel"/>
          <w:sz w:val="24"/>
          <w:szCs w:val="24"/>
        </w:rPr>
        <w:t xml:space="preserve"> </w:t>
      </w:r>
      <w:r w:rsidR="00CF1B85">
        <w:rPr>
          <w:rFonts w:ascii="Corbel" w:hAnsi="Corbel"/>
          <w:sz w:val="24"/>
          <w:szCs w:val="24"/>
        </w:rPr>
        <w:t xml:space="preserve">Last year more countries joined the initiative including </w:t>
      </w:r>
      <w:r w:rsidR="005F20AC">
        <w:rPr>
          <w:rFonts w:ascii="Corbel" w:hAnsi="Corbel"/>
          <w:sz w:val="24"/>
          <w:szCs w:val="24"/>
        </w:rPr>
        <w:t>Japan</w:t>
      </w:r>
      <w:r w:rsidR="00CF1B85">
        <w:rPr>
          <w:rFonts w:ascii="Corbel" w:hAnsi="Corbel"/>
          <w:sz w:val="24"/>
          <w:szCs w:val="24"/>
        </w:rPr>
        <w:t xml:space="preserve">, </w:t>
      </w:r>
      <w:r w:rsidR="005F20AC">
        <w:rPr>
          <w:rFonts w:ascii="Corbel" w:hAnsi="Corbel"/>
          <w:sz w:val="24"/>
          <w:szCs w:val="24"/>
        </w:rPr>
        <w:t>Portugal</w:t>
      </w:r>
      <w:r w:rsidR="00CF1B85">
        <w:rPr>
          <w:rFonts w:ascii="Corbel" w:hAnsi="Corbel"/>
          <w:sz w:val="24"/>
          <w:szCs w:val="24"/>
        </w:rPr>
        <w:t xml:space="preserve">, </w:t>
      </w:r>
      <w:r w:rsidR="005F20AC">
        <w:rPr>
          <w:rFonts w:ascii="Corbel" w:hAnsi="Corbel"/>
          <w:sz w:val="24"/>
          <w:szCs w:val="24"/>
        </w:rPr>
        <w:t>Taiwan</w:t>
      </w:r>
      <w:r w:rsidR="00CF1B85" w:rsidRPr="00757BC4">
        <w:rPr>
          <w:rFonts w:ascii="Corbel" w:hAnsi="Corbel"/>
          <w:sz w:val="24"/>
          <w:szCs w:val="24"/>
        </w:rPr>
        <w:t xml:space="preserve">, </w:t>
      </w:r>
      <w:r w:rsidR="00CF1B85">
        <w:rPr>
          <w:rFonts w:ascii="Corbel" w:hAnsi="Corbel"/>
          <w:sz w:val="24"/>
          <w:szCs w:val="24"/>
        </w:rPr>
        <w:t xml:space="preserve">and </w:t>
      </w:r>
      <w:r w:rsidR="005F20AC">
        <w:rPr>
          <w:rFonts w:ascii="Corbel" w:hAnsi="Corbel"/>
          <w:sz w:val="24"/>
          <w:szCs w:val="24"/>
        </w:rPr>
        <w:t>South Africa</w:t>
      </w:r>
      <w:r w:rsidR="00CF1B85">
        <w:rPr>
          <w:rFonts w:ascii="Corbel" w:hAnsi="Corbel"/>
          <w:sz w:val="24"/>
          <w:szCs w:val="24"/>
        </w:rPr>
        <w:t>.</w:t>
      </w:r>
      <w:r w:rsidR="005F20AC">
        <w:rPr>
          <w:rFonts w:ascii="Corbel" w:hAnsi="Corbel"/>
          <w:sz w:val="24"/>
          <w:szCs w:val="24"/>
        </w:rPr>
        <w:t xml:space="preserve"> Trellis will host a series of online seminars open to all from cutting edge researchers focused on this field.</w:t>
      </w:r>
      <w:r w:rsidR="00CF1B85">
        <w:rPr>
          <w:rFonts w:ascii="Corbel" w:hAnsi="Corbel"/>
          <w:sz w:val="24"/>
          <w:szCs w:val="24"/>
        </w:rPr>
        <w:t xml:space="preserve"> </w:t>
      </w:r>
      <w:r w:rsidR="00A0085C">
        <w:rPr>
          <w:rFonts w:ascii="Corbel" w:hAnsi="Corbel"/>
          <w:sz w:val="24"/>
          <w:szCs w:val="24"/>
        </w:rPr>
        <w:t>Meanwhile, the French f</w:t>
      </w:r>
      <w:r w:rsidR="005F20AC" w:rsidRPr="00A0085C">
        <w:rPr>
          <w:rFonts w:ascii="Corbel" w:hAnsi="Corbel"/>
          <w:sz w:val="24"/>
          <w:szCs w:val="24"/>
        </w:rPr>
        <w:t xml:space="preserve">ederation </w:t>
      </w:r>
      <w:r w:rsidR="005F20AC" w:rsidRPr="00A0085C">
        <w:rPr>
          <w:rFonts w:ascii="Corbel" w:hAnsi="Corbel"/>
          <w:sz w:val="24"/>
          <w:szCs w:val="24"/>
        </w:rPr>
        <w:t xml:space="preserve">for therapeutic horticulture, </w:t>
      </w:r>
      <w:r w:rsidR="005F20AC" w:rsidRPr="00A0085C">
        <w:rPr>
          <w:rStyle w:val="Emphasis"/>
          <w:rFonts w:ascii="Corbel" w:hAnsi="Corbel"/>
          <w:sz w:val="24"/>
          <w:szCs w:val="24"/>
        </w:rPr>
        <w:t>Jardins Nature et Santé</w:t>
      </w:r>
      <w:r w:rsidR="005F20AC" w:rsidRPr="00A0085C">
        <w:rPr>
          <w:rFonts w:ascii="Corbel" w:hAnsi="Corbel"/>
          <w:sz w:val="24"/>
          <w:szCs w:val="24"/>
        </w:rPr>
        <w:t xml:space="preserve"> </w:t>
      </w:r>
      <w:r w:rsidR="005F20AC" w:rsidRPr="00A0085C">
        <w:rPr>
          <w:rFonts w:ascii="Corbel" w:hAnsi="Corbel"/>
          <w:sz w:val="24"/>
          <w:szCs w:val="24"/>
        </w:rPr>
        <w:t>is planning a special screening o</w:t>
      </w:r>
      <w:r w:rsidR="005F20AC">
        <w:rPr>
          <w:rFonts w:ascii="Corbel" w:hAnsi="Corbel"/>
          <w:sz w:val="24"/>
          <w:szCs w:val="24"/>
        </w:rPr>
        <w:t>f a film on this theme</w:t>
      </w:r>
      <w:r w:rsidR="006D73C8">
        <w:rPr>
          <w:rFonts w:ascii="Corbel" w:hAnsi="Corbel"/>
          <w:sz w:val="24"/>
          <w:szCs w:val="24"/>
        </w:rPr>
        <w:t>. I</w:t>
      </w:r>
      <w:r w:rsidR="005F20AC">
        <w:rPr>
          <w:rFonts w:ascii="Corbel" w:hAnsi="Corbel"/>
          <w:sz w:val="24"/>
          <w:szCs w:val="24"/>
        </w:rPr>
        <w:t xml:space="preserve">n Brazil, Mirela Maganha, a practitioner whose </w:t>
      </w:r>
      <w:r w:rsidR="00A0085C">
        <w:rPr>
          <w:rFonts w:ascii="Corbel" w:hAnsi="Corbel"/>
          <w:sz w:val="24"/>
          <w:szCs w:val="24"/>
        </w:rPr>
        <w:t>qu</w:t>
      </w:r>
      <w:r w:rsidR="005F20AC">
        <w:rPr>
          <w:rFonts w:ascii="Corbel" w:hAnsi="Corbel"/>
          <w:sz w:val="24"/>
          <w:szCs w:val="24"/>
        </w:rPr>
        <w:t xml:space="preserve">estion </w:t>
      </w:r>
      <w:r w:rsidR="00A0085C">
        <w:rPr>
          <w:rFonts w:ascii="Corbel" w:hAnsi="Corbel"/>
          <w:sz w:val="24"/>
          <w:szCs w:val="24"/>
        </w:rPr>
        <w:t>about a day for therapeutic horticulture led to</w:t>
      </w:r>
      <w:r w:rsidR="005F20AC">
        <w:rPr>
          <w:rFonts w:ascii="Corbel" w:hAnsi="Corbel"/>
          <w:sz w:val="24"/>
          <w:szCs w:val="24"/>
        </w:rPr>
        <w:t xml:space="preserve"> the germination of the </w:t>
      </w:r>
      <w:r w:rsidR="00A0085C">
        <w:rPr>
          <w:rFonts w:ascii="Corbel" w:hAnsi="Corbel"/>
          <w:sz w:val="24"/>
          <w:szCs w:val="24"/>
        </w:rPr>
        <w:t xml:space="preserve">WTHD </w:t>
      </w:r>
      <w:r w:rsidR="005F20AC">
        <w:rPr>
          <w:rFonts w:ascii="Corbel" w:hAnsi="Corbel"/>
          <w:sz w:val="24"/>
          <w:szCs w:val="24"/>
        </w:rPr>
        <w:t>idea</w:t>
      </w:r>
      <w:r w:rsidR="00A0085C">
        <w:rPr>
          <w:rFonts w:ascii="Corbel" w:hAnsi="Corbel"/>
          <w:sz w:val="24"/>
          <w:szCs w:val="24"/>
        </w:rPr>
        <w:t>,</w:t>
      </w:r>
      <w:r w:rsidR="005F20AC">
        <w:rPr>
          <w:rFonts w:ascii="Corbel" w:hAnsi="Corbel"/>
          <w:sz w:val="24"/>
          <w:szCs w:val="24"/>
        </w:rPr>
        <w:t xml:space="preserve"> will run a container planting session </w:t>
      </w:r>
      <w:r w:rsidR="00A0085C">
        <w:rPr>
          <w:rFonts w:ascii="Corbel" w:hAnsi="Corbel"/>
          <w:sz w:val="24"/>
          <w:szCs w:val="24"/>
        </w:rPr>
        <w:t xml:space="preserve">as a </w:t>
      </w:r>
      <w:r w:rsidR="00A0085C">
        <w:rPr>
          <w:rFonts w:ascii="Corbel" w:hAnsi="Corbel"/>
          <w:sz w:val="24"/>
          <w:szCs w:val="24"/>
        </w:rPr>
        <w:t>self-care activit</w:t>
      </w:r>
      <w:r w:rsidR="00A0085C">
        <w:rPr>
          <w:rFonts w:ascii="Corbel" w:hAnsi="Corbel"/>
          <w:sz w:val="24"/>
          <w:szCs w:val="24"/>
        </w:rPr>
        <w:t xml:space="preserve">y </w:t>
      </w:r>
      <w:r w:rsidR="005F20AC">
        <w:rPr>
          <w:rFonts w:ascii="Corbel" w:hAnsi="Corbel"/>
          <w:sz w:val="24"/>
          <w:szCs w:val="24"/>
        </w:rPr>
        <w:t xml:space="preserve">for women </w:t>
      </w:r>
      <w:r w:rsidR="00A0085C">
        <w:rPr>
          <w:rFonts w:ascii="Corbel" w:hAnsi="Corbel"/>
          <w:sz w:val="24"/>
          <w:szCs w:val="24"/>
        </w:rPr>
        <w:t>and for a group of</w:t>
      </w:r>
      <w:r w:rsidR="00A0085C">
        <w:rPr>
          <w:rFonts w:ascii="Corbel" w:hAnsi="Corbel"/>
          <w:sz w:val="24"/>
          <w:szCs w:val="24"/>
        </w:rPr>
        <w:t xml:space="preserve"> older people</w:t>
      </w:r>
      <w:r w:rsidR="00A0085C">
        <w:rPr>
          <w:rFonts w:ascii="Corbel" w:hAnsi="Corbel"/>
          <w:sz w:val="24"/>
          <w:szCs w:val="24"/>
        </w:rPr>
        <w:t>.</w:t>
      </w:r>
      <w:r w:rsidR="005F20AC">
        <w:rPr>
          <w:rFonts w:ascii="Corbel" w:hAnsi="Corbel"/>
          <w:sz w:val="24"/>
          <w:szCs w:val="24"/>
        </w:rPr>
        <w:t xml:space="preserve"> </w:t>
      </w:r>
      <w:r w:rsidR="008525EF">
        <w:rPr>
          <w:rFonts w:ascii="Corbel" w:hAnsi="Corbel"/>
          <w:sz w:val="24"/>
          <w:szCs w:val="24"/>
        </w:rPr>
        <w:t xml:space="preserve">On </w:t>
      </w:r>
      <w:r w:rsidRPr="007043FE">
        <w:rPr>
          <w:rFonts w:ascii="Corbel" w:hAnsi="Corbel"/>
          <w:sz w:val="24"/>
          <w:szCs w:val="24"/>
        </w:rPr>
        <w:t>18</w:t>
      </w:r>
      <w:r w:rsidRPr="007043FE">
        <w:rPr>
          <w:rFonts w:ascii="Corbel" w:hAnsi="Corbel"/>
          <w:sz w:val="24"/>
          <w:szCs w:val="24"/>
          <w:vertAlign w:val="superscript"/>
        </w:rPr>
        <w:t>th</w:t>
      </w:r>
      <w:r w:rsidRPr="007043FE">
        <w:rPr>
          <w:rFonts w:ascii="Corbel" w:hAnsi="Corbel"/>
          <w:sz w:val="24"/>
          <w:szCs w:val="24"/>
        </w:rPr>
        <w:t xml:space="preserve"> May</w:t>
      </w:r>
      <w:r w:rsidR="008525EF">
        <w:rPr>
          <w:rFonts w:ascii="Corbel" w:hAnsi="Corbel"/>
          <w:sz w:val="24"/>
          <w:szCs w:val="24"/>
        </w:rPr>
        <w:t xml:space="preserve"> we’ll </w:t>
      </w:r>
      <w:r w:rsidR="00757BC4">
        <w:rPr>
          <w:rFonts w:ascii="Corbel" w:hAnsi="Corbel"/>
          <w:sz w:val="24"/>
          <w:szCs w:val="24"/>
        </w:rPr>
        <w:t xml:space="preserve">come together to </w:t>
      </w:r>
      <w:r w:rsidR="008525EF">
        <w:rPr>
          <w:rFonts w:ascii="Corbel" w:hAnsi="Corbel"/>
          <w:sz w:val="24"/>
          <w:szCs w:val="24"/>
        </w:rPr>
        <w:t xml:space="preserve">share </w:t>
      </w:r>
      <w:r w:rsidR="00757BC4">
        <w:rPr>
          <w:rFonts w:ascii="Corbel" w:hAnsi="Corbel"/>
          <w:sz w:val="24"/>
          <w:szCs w:val="24"/>
        </w:rPr>
        <w:t>jointly developed</w:t>
      </w:r>
      <w:r w:rsidR="00757BC4" w:rsidRPr="007043FE">
        <w:rPr>
          <w:rFonts w:ascii="Corbel" w:hAnsi="Corbel"/>
          <w:sz w:val="24"/>
          <w:szCs w:val="24"/>
        </w:rPr>
        <w:t xml:space="preserve"> </w:t>
      </w:r>
      <w:r w:rsidR="00757BC4">
        <w:rPr>
          <w:rFonts w:ascii="Corbel" w:hAnsi="Corbel"/>
          <w:sz w:val="24"/>
          <w:szCs w:val="24"/>
        </w:rPr>
        <w:t xml:space="preserve">WTHD materials alongside </w:t>
      </w:r>
      <w:r w:rsidR="00CF1B85">
        <w:rPr>
          <w:rFonts w:ascii="Corbel" w:hAnsi="Corbel"/>
          <w:sz w:val="24"/>
          <w:szCs w:val="24"/>
        </w:rPr>
        <w:t xml:space="preserve">stories </w:t>
      </w:r>
      <w:r w:rsidR="00A84B56">
        <w:rPr>
          <w:rFonts w:ascii="Corbel" w:hAnsi="Corbel"/>
          <w:sz w:val="24"/>
          <w:szCs w:val="24"/>
        </w:rPr>
        <w:t xml:space="preserve">like these from </w:t>
      </w:r>
      <w:r w:rsidR="00757BC4">
        <w:rPr>
          <w:rFonts w:ascii="Corbel" w:hAnsi="Corbel"/>
          <w:sz w:val="24"/>
          <w:szCs w:val="24"/>
        </w:rPr>
        <w:t>our unique local work.</w:t>
      </w:r>
    </w:p>
    <w:p w14:paraId="62A3F804" w14:textId="65EE8E17" w:rsidR="002966ED" w:rsidRPr="007043FE" w:rsidRDefault="002966ED" w:rsidP="007043FE">
      <w:pPr>
        <w:jc w:val="both"/>
        <w:rPr>
          <w:rFonts w:ascii="Corbel" w:hAnsi="Corbel"/>
          <w:sz w:val="24"/>
          <w:szCs w:val="24"/>
        </w:rPr>
      </w:pPr>
      <w:r w:rsidRPr="007043FE">
        <w:rPr>
          <w:rFonts w:ascii="Corbel" w:hAnsi="Corbel"/>
          <w:i/>
          <w:iCs/>
          <w:sz w:val="24"/>
          <w:szCs w:val="24"/>
        </w:rPr>
        <w:t xml:space="preserve">Fiona Thackeray, Chief Executive of Trellis </w:t>
      </w:r>
      <w:r w:rsidRPr="000C4028">
        <w:rPr>
          <w:rFonts w:ascii="Corbel" w:hAnsi="Corbel"/>
          <w:sz w:val="24"/>
          <w:szCs w:val="24"/>
        </w:rPr>
        <w:t>says</w:t>
      </w:r>
      <w:r w:rsidR="007043FE">
        <w:rPr>
          <w:rFonts w:ascii="Corbel" w:hAnsi="Corbel"/>
          <w:i/>
          <w:iCs/>
          <w:sz w:val="24"/>
          <w:szCs w:val="24"/>
        </w:rPr>
        <w:t>,</w:t>
      </w:r>
      <w:r w:rsidRPr="007043FE">
        <w:rPr>
          <w:rFonts w:ascii="Corbel" w:hAnsi="Corbel"/>
          <w:i/>
          <w:iCs/>
          <w:sz w:val="24"/>
          <w:szCs w:val="24"/>
        </w:rPr>
        <w:t xml:space="preserve"> ‘</w:t>
      </w:r>
      <w:r w:rsidR="005F20AC">
        <w:rPr>
          <w:rFonts w:ascii="Corbel" w:hAnsi="Corbel"/>
          <w:sz w:val="24"/>
          <w:szCs w:val="24"/>
        </w:rPr>
        <w:t>We</w:t>
      </w:r>
      <w:r w:rsidRPr="007043FE">
        <w:rPr>
          <w:rFonts w:ascii="Corbel" w:hAnsi="Corbel"/>
          <w:sz w:val="24"/>
          <w:szCs w:val="24"/>
        </w:rPr>
        <w:t xml:space="preserve"> invite everyone to join this global movement by participating in local events, sharing </w:t>
      </w:r>
      <w:r w:rsidR="000C4028">
        <w:rPr>
          <w:rFonts w:ascii="Corbel" w:hAnsi="Corbel"/>
          <w:sz w:val="24"/>
          <w:szCs w:val="24"/>
        </w:rPr>
        <w:t>their stor</w:t>
      </w:r>
      <w:r w:rsidR="00304B27">
        <w:rPr>
          <w:rFonts w:ascii="Corbel" w:hAnsi="Corbel"/>
          <w:sz w:val="24"/>
          <w:szCs w:val="24"/>
        </w:rPr>
        <w:t>ies</w:t>
      </w:r>
      <w:r w:rsidRPr="007043FE">
        <w:rPr>
          <w:rFonts w:ascii="Corbel" w:hAnsi="Corbel"/>
          <w:sz w:val="24"/>
          <w:szCs w:val="24"/>
        </w:rPr>
        <w:t xml:space="preserve"> using the hashtag #WTHD, and spreading awareness about the positive impact</w:t>
      </w:r>
      <w:r w:rsidR="007043FE">
        <w:rPr>
          <w:rFonts w:ascii="Corbel" w:hAnsi="Corbel"/>
          <w:sz w:val="24"/>
          <w:szCs w:val="24"/>
        </w:rPr>
        <w:t>s</w:t>
      </w:r>
      <w:r w:rsidRPr="007043FE">
        <w:rPr>
          <w:rFonts w:ascii="Corbel" w:hAnsi="Corbel"/>
          <w:sz w:val="24"/>
          <w:szCs w:val="24"/>
        </w:rPr>
        <w:t xml:space="preserve"> of therapeutic horticulture on our mental and physical health.’</w:t>
      </w:r>
    </w:p>
    <w:p w14:paraId="476E921C" w14:textId="062D48E1" w:rsidR="002966ED" w:rsidRPr="007043FE" w:rsidRDefault="002966ED" w:rsidP="007043FE">
      <w:pPr>
        <w:jc w:val="both"/>
        <w:rPr>
          <w:rFonts w:ascii="Corbel" w:hAnsi="Corbel"/>
          <w:sz w:val="24"/>
          <w:szCs w:val="24"/>
        </w:rPr>
      </w:pPr>
      <w:r w:rsidRPr="007043FE">
        <w:rPr>
          <w:rFonts w:ascii="Corbel" w:hAnsi="Corbel"/>
          <w:sz w:val="24"/>
          <w:szCs w:val="24"/>
        </w:rPr>
        <w:t xml:space="preserve">For more information on World Therapeutic Horticulture Day, </w:t>
      </w:r>
      <w:r w:rsidR="005F20AC">
        <w:rPr>
          <w:rFonts w:ascii="Corbel" w:hAnsi="Corbel"/>
          <w:sz w:val="24"/>
          <w:szCs w:val="24"/>
        </w:rPr>
        <w:t xml:space="preserve">and all the resources available to download for free </w:t>
      </w:r>
      <w:r w:rsidR="00444471">
        <w:rPr>
          <w:rFonts w:ascii="Corbel" w:hAnsi="Corbel"/>
          <w:sz w:val="24"/>
          <w:szCs w:val="24"/>
        </w:rPr>
        <w:t xml:space="preserve">including logos, press release, social media material and sign up map, </w:t>
      </w:r>
      <w:r w:rsidRPr="007043FE">
        <w:rPr>
          <w:rFonts w:ascii="Corbel" w:hAnsi="Corbel"/>
          <w:sz w:val="24"/>
          <w:szCs w:val="24"/>
        </w:rPr>
        <w:t xml:space="preserve">please visit </w:t>
      </w:r>
      <w:hyperlink r:id="rId4" w:history="1">
        <w:r w:rsidRPr="007043FE">
          <w:rPr>
            <w:rStyle w:val="Hyperlink"/>
            <w:rFonts w:ascii="Corbel" w:hAnsi="Corbel"/>
            <w:sz w:val="24"/>
            <w:szCs w:val="24"/>
          </w:rPr>
          <w:t>www.trellisscotland.org.uk</w:t>
        </w:r>
      </w:hyperlink>
      <w:r w:rsidRPr="007043FE">
        <w:rPr>
          <w:rFonts w:ascii="Corbel" w:hAnsi="Corbel"/>
          <w:sz w:val="24"/>
          <w:szCs w:val="24"/>
        </w:rPr>
        <w:t xml:space="preserve"> </w:t>
      </w:r>
    </w:p>
    <w:p w14:paraId="77E82225" w14:textId="6FF037DC" w:rsidR="002966ED" w:rsidRDefault="002966ED" w:rsidP="00444471">
      <w:pPr>
        <w:spacing w:after="0"/>
        <w:jc w:val="both"/>
        <w:rPr>
          <w:rFonts w:ascii="Corbel" w:hAnsi="Corbel"/>
          <w:sz w:val="24"/>
          <w:szCs w:val="24"/>
        </w:rPr>
      </w:pPr>
      <w:r w:rsidRPr="007043FE">
        <w:rPr>
          <w:rFonts w:ascii="Corbel" w:hAnsi="Corbel"/>
          <w:sz w:val="24"/>
          <w:szCs w:val="24"/>
        </w:rPr>
        <w:t xml:space="preserve">Trellis is </w:t>
      </w:r>
      <w:r w:rsidR="000C4028">
        <w:rPr>
          <w:rFonts w:ascii="Corbel" w:hAnsi="Corbel"/>
          <w:sz w:val="24"/>
          <w:szCs w:val="24"/>
        </w:rPr>
        <w:t>the</w:t>
      </w:r>
      <w:r w:rsidRPr="007043FE">
        <w:rPr>
          <w:rFonts w:ascii="Corbel" w:hAnsi="Corbel"/>
          <w:sz w:val="24"/>
          <w:szCs w:val="24"/>
        </w:rPr>
        <w:t xml:space="preserve"> therapeutic horticulture charity in Scotland</w:t>
      </w:r>
      <w:r w:rsidR="005F20AC">
        <w:rPr>
          <w:rFonts w:ascii="Corbel" w:hAnsi="Corbel"/>
          <w:sz w:val="24"/>
          <w:szCs w:val="24"/>
        </w:rPr>
        <w:t xml:space="preserve"> and celebrates its 20</w:t>
      </w:r>
      <w:r w:rsidR="005F20AC" w:rsidRPr="005F20AC">
        <w:rPr>
          <w:rFonts w:ascii="Corbel" w:hAnsi="Corbel"/>
          <w:sz w:val="24"/>
          <w:szCs w:val="24"/>
          <w:vertAlign w:val="superscript"/>
        </w:rPr>
        <w:t>th</w:t>
      </w:r>
      <w:r w:rsidR="005F20AC">
        <w:rPr>
          <w:rFonts w:ascii="Corbel" w:hAnsi="Corbel"/>
          <w:sz w:val="24"/>
          <w:szCs w:val="24"/>
        </w:rPr>
        <w:t xml:space="preserve"> anniversary this year</w:t>
      </w:r>
      <w:r w:rsidRPr="007043FE">
        <w:rPr>
          <w:rFonts w:ascii="Corbel" w:hAnsi="Corbel"/>
          <w:sz w:val="24"/>
          <w:szCs w:val="24"/>
        </w:rPr>
        <w:t>. Chief Executive, Fiona Thackeray has worked in therapeutic gardening for</w:t>
      </w:r>
      <w:r w:rsidR="00444471">
        <w:rPr>
          <w:rFonts w:ascii="Corbel" w:hAnsi="Corbel"/>
          <w:sz w:val="24"/>
          <w:szCs w:val="24"/>
        </w:rPr>
        <w:t xml:space="preserve"> over</w:t>
      </w:r>
      <w:r w:rsidRPr="007043FE">
        <w:rPr>
          <w:rFonts w:ascii="Corbel" w:hAnsi="Corbel"/>
          <w:sz w:val="24"/>
          <w:szCs w:val="24"/>
        </w:rPr>
        <w:t xml:space="preserve"> </w:t>
      </w:r>
      <w:r w:rsidR="005F20AC">
        <w:rPr>
          <w:rFonts w:ascii="Corbel" w:hAnsi="Corbel"/>
          <w:sz w:val="24"/>
          <w:szCs w:val="24"/>
        </w:rPr>
        <w:t>30</w:t>
      </w:r>
      <w:r w:rsidRPr="007043FE">
        <w:rPr>
          <w:rFonts w:ascii="Corbel" w:hAnsi="Corbel"/>
          <w:sz w:val="24"/>
          <w:szCs w:val="24"/>
        </w:rPr>
        <w:t xml:space="preserve"> years, in the UK and overseas. </w:t>
      </w:r>
    </w:p>
    <w:p w14:paraId="43A70E07" w14:textId="77777777" w:rsidR="005F20AC" w:rsidRPr="007043FE" w:rsidRDefault="005F20AC" w:rsidP="00444471">
      <w:pPr>
        <w:spacing w:after="0"/>
        <w:jc w:val="both"/>
        <w:rPr>
          <w:rFonts w:ascii="Corbel" w:hAnsi="Corbel"/>
          <w:sz w:val="24"/>
          <w:szCs w:val="24"/>
        </w:rPr>
      </w:pPr>
    </w:p>
    <w:p w14:paraId="1F72EDD0" w14:textId="3283EDB4" w:rsidR="002966ED" w:rsidRPr="007043FE" w:rsidRDefault="002966ED" w:rsidP="007043FE">
      <w:pPr>
        <w:jc w:val="both"/>
        <w:rPr>
          <w:rFonts w:ascii="Corbel" w:hAnsi="Corbel"/>
          <w:sz w:val="24"/>
          <w:szCs w:val="24"/>
        </w:rPr>
      </w:pPr>
      <w:r w:rsidRPr="007043FE">
        <w:rPr>
          <w:rFonts w:ascii="Corbel" w:hAnsi="Corbel"/>
          <w:sz w:val="24"/>
          <w:szCs w:val="24"/>
        </w:rPr>
        <w:t xml:space="preserve">Trellis supports therapeutic </w:t>
      </w:r>
      <w:r w:rsidR="000C4028">
        <w:rPr>
          <w:rFonts w:ascii="Corbel" w:hAnsi="Corbel"/>
          <w:sz w:val="24"/>
          <w:szCs w:val="24"/>
        </w:rPr>
        <w:t>horticulture</w:t>
      </w:r>
      <w:r w:rsidRPr="007043FE">
        <w:rPr>
          <w:rFonts w:ascii="Corbel" w:hAnsi="Corbel"/>
          <w:sz w:val="24"/>
          <w:szCs w:val="24"/>
        </w:rPr>
        <w:t xml:space="preserve"> groups,</w:t>
      </w:r>
      <w:r w:rsidR="005F20AC">
        <w:rPr>
          <w:rFonts w:ascii="Corbel" w:hAnsi="Corbel"/>
          <w:sz w:val="24"/>
          <w:szCs w:val="24"/>
        </w:rPr>
        <w:t xml:space="preserve"> trains practitioners,</w:t>
      </w:r>
      <w:r w:rsidRPr="007043FE">
        <w:rPr>
          <w:rFonts w:ascii="Corbel" w:hAnsi="Corbel"/>
          <w:sz w:val="24"/>
          <w:szCs w:val="24"/>
        </w:rPr>
        <w:t xml:space="preserve"> promotes </w:t>
      </w:r>
      <w:r w:rsidR="00444471">
        <w:rPr>
          <w:rFonts w:ascii="Corbel" w:hAnsi="Corbel"/>
          <w:sz w:val="24"/>
          <w:szCs w:val="24"/>
        </w:rPr>
        <w:t xml:space="preserve">the health benefits of </w:t>
      </w:r>
      <w:r w:rsidRPr="007043FE">
        <w:rPr>
          <w:rFonts w:ascii="Corbel" w:hAnsi="Corbel"/>
          <w:sz w:val="24"/>
          <w:szCs w:val="24"/>
        </w:rPr>
        <w:t xml:space="preserve">gardening and helps people set up and develop programmes to share the </w:t>
      </w:r>
      <w:r w:rsidR="00444471">
        <w:rPr>
          <w:rFonts w:ascii="Corbel" w:hAnsi="Corbel"/>
          <w:sz w:val="24"/>
          <w:szCs w:val="24"/>
        </w:rPr>
        <w:t xml:space="preserve">transformative </w:t>
      </w:r>
      <w:r w:rsidRPr="007043FE">
        <w:rPr>
          <w:rFonts w:ascii="Corbel" w:hAnsi="Corbel"/>
          <w:sz w:val="24"/>
          <w:szCs w:val="24"/>
        </w:rPr>
        <w:t>power of gardening in hospitals, care homes, schools, prisons, hospices and community plots.</w:t>
      </w:r>
    </w:p>
    <w:p w14:paraId="59B4DB3E" w14:textId="51ABBC1C" w:rsidR="002966ED" w:rsidRPr="007043FE" w:rsidRDefault="002966ED" w:rsidP="007043FE">
      <w:pPr>
        <w:jc w:val="both"/>
        <w:rPr>
          <w:rFonts w:ascii="Corbel" w:hAnsi="Corbel"/>
          <w:sz w:val="24"/>
          <w:szCs w:val="24"/>
        </w:rPr>
      </w:pPr>
      <w:r w:rsidRPr="007043FE">
        <w:rPr>
          <w:rFonts w:ascii="Corbel" w:hAnsi="Corbel"/>
          <w:sz w:val="24"/>
          <w:szCs w:val="24"/>
        </w:rPr>
        <w:t>Media contacts</w:t>
      </w:r>
      <w:r w:rsidR="000C4028">
        <w:rPr>
          <w:rFonts w:ascii="Corbel" w:hAnsi="Corbel"/>
          <w:sz w:val="24"/>
          <w:szCs w:val="24"/>
        </w:rPr>
        <w:t>:</w:t>
      </w:r>
      <w:r w:rsidR="00CF1B85">
        <w:rPr>
          <w:rFonts w:ascii="Corbel" w:hAnsi="Corbel"/>
          <w:sz w:val="24"/>
          <w:szCs w:val="24"/>
        </w:rPr>
        <w:t xml:space="preserve"> </w:t>
      </w:r>
      <w:r w:rsidRPr="007043FE">
        <w:rPr>
          <w:rFonts w:ascii="Corbel" w:hAnsi="Corbel"/>
          <w:sz w:val="24"/>
          <w:szCs w:val="24"/>
        </w:rPr>
        <w:t xml:space="preserve">Fiona Thackeray, CEO, Trellis – </w:t>
      </w:r>
      <w:hyperlink r:id="rId5" w:history="1">
        <w:r w:rsidRPr="007043FE">
          <w:rPr>
            <w:rStyle w:val="Hyperlink"/>
            <w:rFonts w:ascii="Corbel" w:hAnsi="Corbel"/>
            <w:sz w:val="24"/>
            <w:szCs w:val="24"/>
          </w:rPr>
          <w:t>fiona@trellisscotland.org.uk</w:t>
        </w:r>
      </w:hyperlink>
    </w:p>
    <w:p w14:paraId="1FBEB856" w14:textId="512A38AC" w:rsidR="002966ED" w:rsidRPr="007043FE" w:rsidRDefault="000C4028" w:rsidP="007043FE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Lorna Baker</w:t>
      </w:r>
      <w:r w:rsidR="002966ED" w:rsidRPr="007043FE">
        <w:rPr>
          <w:rFonts w:ascii="Corbel" w:hAnsi="Corbel"/>
          <w:sz w:val="24"/>
          <w:szCs w:val="24"/>
        </w:rPr>
        <w:t xml:space="preserve">, </w:t>
      </w:r>
      <w:r>
        <w:rPr>
          <w:rFonts w:ascii="Corbel" w:hAnsi="Corbel"/>
          <w:sz w:val="24"/>
          <w:szCs w:val="24"/>
        </w:rPr>
        <w:t>Office Manager</w:t>
      </w:r>
      <w:r w:rsidR="002966ED" w:rsidRPr="007043FE">
        <w:rPr>
          <w:rFonts w:ascii="Corbel" w:hAnsi="Corbel"/>
          <w:sz w:val="24"/>
          <w:szCs w:val="24"/>
        </w:rPr>
        <w:t xml:space="preserve"> – </w:t>
      </w:r>
      <w:hyperlink r:id="rId6" w:history="1">
        <w:r w:rsidRPr="00250832">
          <w:rPr>
            <w:rStyle w:val="Hyperlink"/>
            <w:rFonts w:ascii="Corbel" w:hAnsi="Corbel"/>
            <w:sz w:val="24"/>
            <w:szCs w:val="24"/>
          </w:rPr>
          <w:t>info@trellisscotland.org.uk</w:t>
        </w:r>
      </w:hyperlink>
      <w:r w:rsidR="002966ED" w:rsidRPr="007043FE">
        <w:rPr>
          <w:rFonts w:ascii="Corbel" w:hAnsi="Corbel"/>
          <w:sz w:val="24"/>
          <w:szCs w:val="24"/>
        </w:rPr>
        <w:t xml:space="preserve"> </w:t>
      </w:r>
    </w:p>
    <w:sectPr w:rsidR="002966ED" w:rsidRPr="00704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ED"/>
    <w:rsid w:val="0001252C"/>
    <w:rsid w:val="000C4028"/>
    <w:rsid w:val="002966ED"/>
    <w:rsid w:val="00304B27"/>
    <w:rsid w:val="003C0271"/>
    <w:rsid w:val="00444471"/>
    <w:rsid w:val="005F20AC"/>
    <w:rsid w:val="006020E0"/>
    <w:rsid w:val="006C07E2"/>
    <w:rsid w:val="006D73C8"/>
    <w:rsid w:val="007043FE"/>
    <w:rsid w:val="00757BC4"/>
    <w:rsid w:val="00797DCF"/>
    <w:rsid w:val="008525EF"/>
    <w:rsid w:val="00920532"/>
    <w:rsid w:val="00A0085C"/>
    <w:rsid w:val="00A84B56"/>
    <w:rsid w:val="00C17076"/>
    <w:rsid w:val="00C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D79E"/>
  <w15:chartTrackingRefBased/>
  <w15:docId w15:val="{E78E7E92-1326-4C32-922E-CB7B993A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6ED"/>
  </w:style>
  <w:style w:type="paragraph" w:styleId="Heading1">
    <w:name w:val="heading 1"/>
    <w:basedOn w:val="Normal"/>
    <w:next w:val="Normal"/>
    <w:link w:val="Heading1Char"/>
    <w:uiPriority w:val="9"/>
    <w:qFormat/>
    <w:rsid w:val="00296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6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66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6E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F20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ellisscotland.org.uk" TargetMode="External"/><Relationship Id="rId5" Type="http://schemas.openxmlformats.org/officeDocument/2006/relationships/hyperlink" Target="mailto:fiona@trellisscotland.org.uk" TargetMode="External"/><Relationship Id="rId4" Type="http://schemas.openxmlformats.org/officeDocument/2006/relationships/hyperlink" Target="http://www.trellisscot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Strachan</dc:creator>
  <cp:keywords/>
  <dc:description/>
  <cp:lastModifiedBy>Fiona Thackeray</cp:lastModifiedBy>
  <cp:revision>7</cp:revision>
  <dcterms:created xsi:type="dcterms:W3CDTF">2024-03-31T17:32:00Z</dcterms:created>
  <dcterms:modified xsi:type="dcterms:W3CDTF">2026-04-15T17:58:00Z</dcterms:modified>
</cp:coreProperties>
</file>